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26997" w14:textId="77777777" w:rsidR="00813385" w:rsidRPr="00813385" w:rsidRDefault="00813385" w:rsidP="00813385">
      <w:pPr>
        <w:spacing w:after="0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813385">
        <w:rPr>
          <w:rFonts w:ascii="Arial" w:hAnsi="Arial" w:cs="Arial"/>
          <w:b/>
          <w:bCs/>
        </w:rPr>
        <w:t>ANEXO III</w:t>
      </w:r>
    </w:p>
    <w:p w14:paraId="0EC989BE" w14:textId="77777777" w:rsidR="00813385" w:rsidRDefault="00813385" w:rsidP="00813385">
      <w:pPr>
        <w:spacing w:after="0"/>
        <w:jc w:val="center"/>
        <w:rPr>
          <w:rFonts w:ascii="Arial" w:hAnsi="Arial" w:cs="Arial"/>
          <w:b/>
          <w:bCs/>
        </w:rPr>
      </w:pPr>
      <w:r w:rsidRPr="00813385">
        <w:rPr>
          <w:rFonts w:ascii="Arial" w:hAnsi="Arial" w:cs="Arial"/>
          <w:b/>
          <w:bCs/>
        </w:rPr>
        <w:t>METODOLOGIA DE AVALIAÇÃO DA QUALIDADE DOS SERVIÇOS</w:t>
      </w:r>
    </w:p>
    <w:p w14:paraId="49535166" w14:textId="77777777" w:rsidR="00813385" w:rsidRPr="00813385" w:rsidRDefault="00813385" w:rsidP="00813385">
      <w:pPr>
        <w:spacing w:after="0"/>
        <w:jc w:val="center"/>
        <w:rPr>
          <w:rFonts w:ascii="Arial" w:hAnsi="Arial" w:cs="Arial"/>
          <w:b/>
          <w:bCs/>
        </w:rPr>
      </w:pPr>
    </w:p>
    <w:p w14:paraId="2862B691" w14:textId="77777777" w:rsidR="00813385" w:rsidRDefault="00813385" w:rsidP="00813385">
      <w:pPr>
        <w:spacing w:after="0"/>
        <w:jc w:val="center"/>
        <w:rPr>
          <w:rFonts w:ascii="Arial" w:hAnsi="Arial" w:cs="Arial"/>
          <w:b/>
          <w:bCs/>
        </w:rPr>
      </w:pPr>
      <w:r w:rsidRPr="00813385">
        <w:rPr>
          <w:rFonts w:ascii="Arial" w:hAnsi="Arial" w:cs="Arial"/>
          <w:b/>
          <w:bCs/>
        </w:rPr>
        <w:t>CANDIDATO Nº ____/2026</w:t>
      </w:r>
    </w:p>
    <w:p w14:paraId="787BC424" w14:textId="77777777" w:rsidR="00813385" w:rsidRDefault="00813385" w:rsidP="00813385">
      <w:pPr>
        <w:spacing w:after="0"/>
        <w:jc w:val="center"/>
        <w:rPr>
          <w:rFonts w:ascii="Arial" w:hAnsi="Arial" w:cs="Arial"/>
          <w:b/>
          <w:bCs/>
        </w:rPr>
      </w:pPr>
    </w:p>
    <w:p w14:paraId="2DF0B576" w14:textId="30E7F212" w:rsidR="00813385" w:rsidRPr="00813385" w:rsidRDefault="00813385" w:rsidP="00813385">
      <w:pPr>
        <w:spacing w:after="0"/>
        <w:rPr>
          <w:rFonts w:ascii="Arial" w:hAnsi="Arial" w:cs="Arial"/>
          <w:b/>
          <w:bCs/>
        </w:rPr>
      </w:pPr>
      <w:r w:rsidRPr="00813385">
        <w:rPr>
          <w:rFonts w:ascii="Arial" w:hAnsi="Arial" w:cs="Arial"/>
          <w:b/>
          <w:bCs/>
        </w:rPr>
        <w:t xml:space="preserve">Procedimento Simplificado de Contratação nº </w:t>
      </w:r>
      <w:r w:rsidR="00DF43FD">
        <w:rPr>
          <w:rFonts w:ascii="Arial" w:hAnsi="Arial" w:cs="Arial"/>
          <w:b/>
          <w:bCs/>
        </w:rPr>
        <w:t>002</w:t>
      </w:r>
      <w:r w:rsidRPr="00813385">
        <w:rPr>
          <w:rFonts w:ascii="Arial" w:hAnsi="Arial" w:cs="Arial"/>
          <w:b/>
          <w:bCs/>
        </w:rPr>
        <w:t>/2026</w:t>
      </w:r>
    </w:p>
    <w:p w14:paraId="066E37BA" w14:textId="77777777" w:rsidR="00813385" w:rsidRPr="00813385" w:rsidRDefault="00813385" w:rsidP="00813385">
      <w:pPr>
        <w:spacing w:after="0"/>
        <w:rPr>
          <w:rFonts w:ascii="Arial" w:hAnsi="Arial" w:cs="Arial"/>
        </w:rPr>
      </w:pPr>
      <w:r w:rsidRPr="00813385">
        <w:rPr>
          <w:rFonts w:ascii="Arial" w:hAnsi="Arial" w:cs="Arial"/>
          <w:b/>
          <w:bCs/>
        </w:rPr>
        <w:t xml:space="preserve">Tipo: </w:t>
      </w:r>
      <w:r w:rsidRPr="00813385">
        <w:rPr>
          <w:rFonts w:ascii="Arial" w:hAnsi="Arial" w:cs="Arial"/>
        </w:rPr>
        <w:t>Maior Oferta</w:t>
      </w:r>
    </w:p>
    <w:p w14:paraId="7DBE6406" w14:textId="4FF31ED1" w:rsidR="00813385" w:rsidRDefault="00813385" w:rsidP="00813385">
      <w:pPr>
        <w:spacing w:after="0"/>
        <w:rPr>
          <w:rFonts w:ascii="Arial" w:hAnsi="Arial" w:cs="Arial"/>
        </w:rPr>
      </w:pPr>
      <w:r w:rsidRPr="00813385">
        <w:rPr>
          <w:rFonts w:ascii="Arial" w:hAnsi="Arial" w:cs="Arial"/>
          <w:b/>
          <w:bCs/>
        </w:rPr>
        <w:t xml:space="preserve">Objeto: </w:t>
      </w:r>
      <w:r w:rsidRPr="00813385">
        <w:rPr>
          <w:rFonts w:ascii="Arial" w:hAnsi="Arial" w:cs="Arial"/>
        </w:rPr>
        <w:t>Cessão de uso de espaço público – Cantina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43"/>
        <w:gridCol w:w="2956"/>
        <w:gridCol w:w="5230"/>
      </w:tblGrid>
      <w:tr w:rsidR="00813385" w14:paraId="71752F5E" w14:textId="77777777" w:rsidTr="00813385">
        <w:tc>
          <w:tcPr>
            <w:tcW w:w="1430" w:type="dxa"/>
            <w:shd w:val="clear" w:color="auto" w:fill="D9D9D9" w:themeFill="background1" w:themeFillShade="D9"/>
            <w:vAlign w:val="center"/>
          </w:tcPr>
          <w:p w14:paraId="1E530866" w14:textId="521B5913" w:rsidR="00813385" w:rsidRP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MÓDULOS</w:t>
            </w:r>
          </w:p>
        </w:tc>
        <w:tc>
          <w:tcPr>
            <w:tcW w:w="8199" w:type="dxa"/>
            <w:gridSpan w:val="2"/>
            <w:shd w:val="clear" w:color="auto" w:fill="D9D9D9" w:themeFill="background1" w:themeFillShade="D9"/>
            <w:vAlign w:val="center"/>
          </w:tcPr>
          <w:p w14:paraId="2FA1E905" w14:textId="3A2AFF7E" w:rsidR="00813385" w:rsidRP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Itens Avaliados</w:t>
            </w:r>
          </w:p>
        </w:tc>
      </w:tr>
      <w:tr w:rsidR="00813385" w14:paraId="6AA3425C" w14:textId="77777777" w:rsidTr="00813385">
        <w:tc>
          <w:tcPr>
            <w:tcW w:w="1430" w:type="dxa"/>
            <w:vAlign w:val="center"/>
          </w:tcPr>
          <w:p w14:paraId="37A71F16" w14:textId="7E34FC80" w:rsidR="00813385" w:rsidRP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2960" w:type="dxa"/>
            <w:vAlign w:val="center"/>
          </w:tcPr>
          <w:p w14:paraId="2160653D" w14:textId="264D1A22" w:rsidR="00813385" w:rsidRDefault="00813385" w:rsidP="00813385">
            <w:pPr>
              <w:rPr>
                <w:rFonts w:ascii="Arial" w:hAnsi="Arial" w:cs="Arial"/>
              </w:rPr>
            </w:pPr>
            <w:r w:rsidRPr="00813385">
              <w:rPr>
                <w:rFonts w:ascii="Arial" w:hAnsi="Arial" w:cs="Arial"/>
              </w:rPr>
              <w:t>Profissionais</w:t>
            </w:r>
          </w:p>
        </w:tc>
        <w:tc>
          <w:tcPr>
            <w:tcW w:w="5239" w:type="dxa"/>
            <w:vAlign w:val="center"/>
          </w:tcPr>
          <w:p w14:paraId="146C4C10" w14:textId="77777777" w:rsidR="00813385" w:rsidRPr="00813385" w:rsidRDefault="00813385" w:rsidP="00813385">
            <w:pPr>
              <w:rPr>
                <w:rFonts w:ascii="Arial" w:hAnsi="Arial" w:cs="Arial"/>
              </w:rPr>
            </w:pPr>
            <w:r w:rsidRPr="00813385">
              <w:rPr>
                <w:rFonts w:ascii="Arial" w:hAnsi="Arial" w:cs="Arial"/>
              </w:rPr>
              <w:t>A1 – Uniformidade da Equipe</w:t>
            </w:r>
          </w:p>
          <w:p w14:paraId="19AEB31E" w14:textId="77777777" w:rsidR="00813385" w:rsidRPr="00813385" w:rsidRDefault="00813385" w:rsidP="00813385">
            <w:pPr>
              <w:rPr>
                <w:rFonts w:ascii="Arial" w:hAnsi="Arial" w:cs="Arial"/>
              </w:rPr>
            </w:pPr>
            <w:r w:rsidRPr="00813385">
              <w:rPr>
                <w:rFonts w:ascii="Arial" w:hAnsi="Arial" w:cs="Arial"/>
              </w:rPr>
              <w:t>A2 – Apresentação e asseio</w:t>
            </w:r>
          </w:p>
          <w:p w14:paraId="0A188B43" w14:textId="4F2D203F" w:rsidR="00813385" w:rsidRDefault="00813385" w:rsidP="00813385">
            <w:pPr>
              <w:rPr>
                <w:rFonts w:ascii="Arial" w:hAnsi="Arial" w:cs="Arial"/>
              </w:rPr>
            </w:pPr>
            <w:r w:rsidRPr="00813385">
              <w:rPr>
                <w:rFonts w:ascii="Arial" w:hAnsi="Arial" w:cs="Arial"/>
              </w:rPr>
              <w:t>A3 – Equipamentos de proteção individual</w:t>
            </w:r>
          </w:p>
        </w:tc>
      </w:tr>
      <w:tr w:rsidR="00813385" w14:paraId="622F4DA1" w14:textId="77777777" w:rsidTr="00813385">
        <w:tc>
          <w:tcPr>
            <w:tcW w:w="1430" w:type="dxa"/>
            <w:vAlign w:val="center"/>
          </w:tcPr>
          <w:p w14:paraId="1435A608" w14:textId="51C7A918" w:rsidR="00813385" w:rsidRP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2960" w:type="dxa"/>
            <w:vAlign w:val="center"/>
          </w:tcPr>
          <w:p w14:paraId="692F35E1" w14:textId="3A156CC0" w:rsidR="00813385" w:rsidRDefault="00813385" w:rsidP="00813385">
            <w:pPr>
              <w:rPr>
                <w:rFonts w:ascii="Arial" w:hAnsi="Arial" w:cs="Arial"/>
              </w:rPr>
            </w:pPr>
            <w:r w:rsidRPr="00813385">
              <w:rPr>
                <w:rFonts w:ascii="Arial" w:hAnsi="Arial" w:cs="Arial"/>
              </w:rPr>
              <w:t>Frequência</w:t>
            </w:r>
          </w:p>
        </w:tc>
        <w:tc>
          <w:tcPr>
            <w:tcW w:w="5239" w:type="dxa"/>
            <w:vAlign w:val="center"/>
          </w:tcPr>
          <w:p w14:paraId="5332E2B0" w14:textId="60EEB069" w:rsidR="00813385" w:rsidRDefault="00813385" w:rsidP="00813385">
            <w:pPr>
              <w:rPr>
                <w:rFonts w:ascii="Arial" w:hAnsi="Arial" w:cs="Arial"/>
              </w:rPr>
            </w:pPr>
            <w:r w:rsidRPr="00813385">
              <w:rPr>
                <w:rFonts w:ascii="Arial" w:hAnsi="Arial" w:cs="Arial"/>
              </w:rPr>
              <w:t>Cumprimento do cronograma e das atividades</w:t>
            </w:r>
          </w:p>
        </w:tc>
      </w:tr>
      <w:tr w:rsidR="00813385" w14:paraId="3887C90E" w14:textId="77777777" w:rsidTr="00813385">
        <w:tc>
          <w:tcPr>
            <w:tcW w:w="1430" w:type="dxa"/>
            <w:vAlign w:val="center"/>
          </w:tcPr>
          <w:p w14:paraId="4BC21592" w14:textId="73AEDB74" w:rsidR="00813385" w:rsidRP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C</w:t>
            </w:r>
          </w:p>
        </w:tc>
        <w:tc>
          <w:tcPr>
            <w:tcW w:w="2960" w:type="dxa"/>
            <w:vAlign w:val="center"/>
          </w:tcPr>
          <w:p w14:paraId="6FC25415" w14:textId="30AC841D" w:rsidR="00813385" w:rsidRDefault="00813385" w:rsidP="00813385">
            <w:pPr>
              <w:rPr>
                <w:rFonts w:ascii="Arial" w:hAnsi="Arial" w:cs="Arial"/>
              </w:rPr>
            </w:pPr>
            <w:r w:rsidRPr="00813385">
              <w:rPr>
                <w:rFonts w:ascii="Arial" w:hAnsi="Arial" w:cs="Arial"/>
              </w:rPr>
              <w:t>Avaliação dos Serviços</w:t>
            </w:r>
          </w:p>
        </w:tc>
        <w:tc>
          <w:tcPr>
            <w:tcW w:w="5239" w:type="dxa"/>
            <w:vAlign w:val="center"/>
          </w:tcPr>
          <w:p w14:paraId="0D20A5DD" w14:textId="5D704BB4" w:rsidR="00813385" w:rsidRDefault="00813385" w:rsidP="00813385">
            <w:pPr>
              <w:rPr>
                <w:rFonts w:ascii="Arial" w:hAnsi="Arial" w:cs="Arial"/>
              </w:rPr>
            </w:pPr>
            <w:r w:rsidRPr="00813385">
              <w:rPr>
                <w:rFonts w:ascii="Arial" w:hAnsi="Arial" w:cs="Arial"/>
              </w:rPr>
              <w:t>Avaliação do cardápio</w:t>
            </w:r>
          </w:p>
        </w:tc>
      </w:tr>
      <w:tr w:rsidR="00813385" w14:paraId="152D6FE5" w14:textId="77777777" w:rsidTr="00813385">
        <w:tc>
          <w:tcPr>
            <w:tcW w:w="1430" w:type="dxa"/>
            <w:vAlign w:val="center"/>
          </w:tcPr>
          <w:p w14:paraId="4C38F9A6" w14:textId="1625D3E6" w:rsidR="00813385" w:rsidRP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2960" w:type="dxa"/>
            <w:vAlign w:val="center"/>
          </w:tcPr>
          <w:p w14:paraId="40CE2DCC" w14:textId="12195EA1" w:rsidR="00813385" w:rsidRDefault="00813385" w:rsidP="00813385">
            <w:pPr>
              <w:rPr>
                <w:rFonts w:ascii="Arial" w:hAnsi="Arial" w:cs="Arial"/>
              </w:rPr>
            </w:pPr>
            <w:r w:rsidRPr="00813385">
              <w:rPr>
                <w:rFonts w:ascii="Arial" w:hAnsi="Arial" w:cs="Arial"/>
              </w:rPr>
              <w:t>Qualidade</w:t>
            </w:r>
          </w:p>
        </w:tc>
        <w:tc>
          <w:tcPr>
            <w:tcW w:w="5239" w:type="dxa"/>
            <w:vAlign w:val="center"/>
          </w:tcPr>
          <w:p w14:paraId="40BFB271" w14:textId="547FCF02" w:rsidR="00813385" w:rsidRDefault="00813385" w:rsidP="00813385">
            <w:pPr>
              <w:rPr>
                <w:rFonts w:ascii="Arial" w:hAnsi="Arial" w:cs="Arial"/>
              </w:rPr>
            </w:pPr>
            <w:r w:rsidRPr="00813385">
              <w:rPr>
                <w:rFonts w:ascii="Arial" w:hAnsi="Arial" w:cs="Arial"/>
              </w:rPr>
              <w:t>Acatamento à Fiscalização</w:t>
            </w:r>
          </w:p>
        </w:tc>
      </w:tr>
    </w:tbl>
    <w:p w14:paraId="1587CDC1" w14:textId="77777777" w:rsidR="00813385" w:rsidRDefault="00813385" w:rsidP="00813385">
      <w:pPr>
        <w:spacing w:after="0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359"/>
        <w:gridCol w:w="1270"/>
      </w:tblGrid>
      <w:tr w:rsidR="00813385" w14:paraId="28772163" w14:textId="77777777" w:rsidTr="00813385">
        <w:tc>
          <w:tcPr>
            <w:tcW w:w="9629" w:type="dxa"/>
            <w:gridSpan w:val="2"/>
            <w:shd w:val="clear" w:color="auto" w:fill="D9D9D9" w:themeFill="background1" w:themeFillShade="D9"/>
          </w:tcPr>
          <w:p w14:paraId="5435A13A" w14:textId="510F8D28" w:rsidR="00813385" w:rsidRP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MÓDULO A - PROFISSIONAIS</w:t>
            </w:r>
          </w:p>
        </w:tc>
      </w:tr>
      <w:tr w:rsidR="00813385" w14:paraId="657C6AA4" w14:textId="77777777" w:rsidTr="00813385">
        <w:tc>
          <w:tcPr>
            <w:tcW w:w="8359" w:type="dxa"/>
            <w:shd w:val="clear" w:color="auto" w:fill="D9D9D9" w:themeFill="background1" w:themeFillShade="D9"/>
          </w:tcPr>
          <w:p w14:paraId="50E27009" w14:textId="43891CC3" w:rsidR="00813385" w:rsidRP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A1 - Uniformidade de equipe</w:t>
            </w:r>
          </w:p>
        </w:tc>
        <w:tc>
          <w:tcPr>
            <w:tcW w:w="1270" w:type="dxa"/>
            <w:shd w:val="clear" w:color="auto" w:fill="D9D9D9" w:themeFill="background1" w:themeFillShade="D9"/>
          </w:tcPr>
          <w:p w14:paraId="7D489B58" w14:textId="6B880B14" w:rsidR="00813385" w:rsidRP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Pontos</w:t>
            </w:r>
          </w:p>
        </w:tc>
      </w:tr>
      <w:tr w:rsidR="00813385" w14:paraId="2D13A34C" w14:textId="77777777" w:rsidTr="00813385">
        <w:tc>
          <w:tcPr>
            <w:tcW w:w="8359" w:type="dxa"/>
          </w:tcPr>
          <w:p w14:paraId="40112E18" w14:textId="15C54494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Os serviços são executados por funcionários capacitados, em quantidades adequadas para as áreas e os direitos trabalhistas dos funcionários são respeitados.</w:t>
            </w:r>
          </w:p>
        </w:tc>
        <w:tc>
          <w:tcPr>
            <w:tcW w:w="1270" w:type="dxa"/>
          </w:tcPr>
          <w:p w14:paraId="6E221885" w14:textId="1B581C09" w:rsidR="00813385" w:rsidRDefault="00813385" w:rsidP="00813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813385" w14:paraId="185448E1" w14:textId="77777777" w:rsidTr="00813385">
        <w:tc>
          <w:tcPr>
            <w:tcW w:w="8359" w:type="dxa"/>
          </w:tcPr>
          <w:p w14:paraId="324B2F1F" w14:textId="7FD130F8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Os serviços são executados por funcionários capacitados, em quantidades adequadas para as áreas e alguns direitos trabalhistas dos funcionários não são respeitados.</w:t>
            </w:r>
          </w:p>
        </w:tc>
        <w:tc>
          <w:tcPr>
            <w:tcW w:w="1270" w:type="dxa"/>
          </w:tcPr>
          <w:p w14:paraId="095B8D9C" w14:textId="6E0567A2" w:rsidR="00813385" w:rsidRDefault="00813385" w:rsidP="00813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813385" w14:paraId="4C5525D2" w14:textId="77777777" w:rsidTr="00813385">
        <w:tc>
          <w:tcPr>
            <w:tcW w:w="8359" w:type="dxa"/>
          </w:tcPr>
          <w:p w14:paraId="1701527B" w14:textId="6CBC81B4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Os serviços são executados por funcionários com capacitação precária em quantidades inadequadas para as áreas e os direitos trabalhistas dos funcionários não são respeitados.</w:t>
            </w:r>
          </w:p>
        </w:tc>
        <w:tc>
          <w:tcPr>
            <w:tcW w:w="1270" w:type="dxa"/>
          </w:tcPr>
          <w:p w14:paraId="28C5EE56" w14:textId="37500190" w:rsidR="00813385" w:rsidRDefault="00813385" w:rsidP="00813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813385" w14:paraId="5913B148" w14:textId="77777777" w:rsidTr="00813385">
        <w:tc>
          <w:tcPr>
            <w:tcW w:w="8359" w:type="dxa"/>
          </w:tcPr>
          <w:p w14:paraId="5304D2A0" w14:textId="0476732C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Os serviços são executados por funcionários incapacitados, em quantidades inadequadas para as áreas e os direitos trabalhistas dos funcionários são respeitados.</w:t>
            </w:r>
          </w:p>
        </w:tc>
        <w:tc>
          <w:tcPr>
            <w:tcW w:w="1270" w:type="dxa"/>
          </w:tcPr>
          <w:p w14:paraId="7B111305" w14:textId="4E4BA1CD" w:rsidR="00813385" w:rsidRDefault="00813385" w:rsidP="00813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813385" w14:paraId="70BCD0C7" w14:textId="77777777" w:rsidTr="00813385">
        <w:tc>
          <w:tcPr>
            <w:tcW w:w="8359" w:type="dxa"/>
            <w:shd w:val="clear" w:color="auto" w:fill="D9D9D9" w:themeFill="background1" w:themeFillShade="D9"/>
          </w:tcPr>
          <w:p w14:paraId="62D5A855" w14:textId="0629C506" w:rsidR="00813385" w:rsidRPr="00813385" w:rsidRDefault="00813385" w:rsidP="00813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A2 - </w:t>
            </w:r>
            <w:r w:rsidRPr="00813385">
              <w:rPr>
                <w:rFonts w:ascii="Arial" w:hAnsi="Arial" w:cs="Arial"/>
                <w:b/>
                <w:bCs/>
              </w:rPr>
              <w:t>Apresentação - Uniformização</w:t>
            </w:r>
          </w:p>
        </w:tc>
        <w:tc>
          <w:tcPr>
            <w:tcW w:w="1270" w:type="dxa"/>
            <w:shd w:val="clear" w:color="auto" w:fill="D9D9D9" w:themeFill="background1" w:themeFillShade="D9"/>
          </w:tcPr>
          <w:p w14:paraId="39A7ADA1" w14:textId="7CC34EC7" w:rsidR="00813385" w:rsidRDefault="00813385" w:rsidP="00813385">
            <w:pPr>
              <w:jc w:val="center"/>
              <w:rPr>
                <w:rFonts w:ascii="Arial" w:hAnsi="Arial" w:cs="Arial"/>
              </w:rPr>
            </w:pPr>
            <w:r w:rsidRPr="00813385">
              <w:rPr>
                <w:rFonts w:ascii="Arial" w:hAnsi="Arial" w:cs="Arial"/>
                <w:b/>
                <w:bCs/>
              </w:rPr>
              <w:t>Pontos</w:t>
            </w:r>
          </w:p>
        </w:tc>
      </w:tr>
      <w:tr w:rsidR="00813385" w14:paraId="4494F400" w14:textId="77777777" w:rsidTr="00813385">
        <w:tc>
          <w:tcPr>
            <w:tcW w:w="8359" w:type="dxa"/>
          </w:tcPr>
          <w:p w14:paraId="116CD8D4" w14:textId="7D0FF97F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Uniformes completos, limpos, passados, íntegros, empregados com identificações funcionais completa, cabelo presos, unhas limpas e barbas feitas.</w:t>
            </w:r>
          </w:p>
        </w:tc>
        <w:tc>
          <w:tcPr>
            <w:tcW w:w="1270" w:type="dxa"/>
          </w:tcPr>
          <w:p w14:paraId="17C6E6E7" w14:textId="2989A756" w:rsidR="00813385" w:rsidRDefault="00813385" w:rsidP="00813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813385" w14:paraId="11993FB6" w14:textId="77777777" w:rsidTr="00813385">
        <w:tc>
          <w:tcPr>
            <w:tcW w:w="8359" w:type="dxa"/>
          </w:tcPr>
          <w:p w14:paraId="5804EF76" w14:textId="6E5A4462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Uniformes incompletos, porém, limpos, passados, íntegros, empregados com identificações funcionais, cabelo presos, unhas limpas e barbas feitas</w:t>
            </w:r>
          </w:p>
        </w:tc>
        <w:tc>
          <w:tcPr>
            <w:tcW w:w="1270" w:type="dxa"/>
          </w:tcPr>
          <w:p w14:paraId="50636EAA" w14:textId="18616723" w:rsidR="00813385" w:rsidRDefault="00813385" w:rsidP="00813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813385" w14:paraId="311E8FB8" w14:textId="77777777" w:rsidTr="00813385">
        <w:tc>
          <w:tcPr>
            <w:tcW w:w="8359" w:type="dxa"/>
          </w:tcPr>
          <w:p w14:paraId="5750EEC7" w14:textId="45C940AF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Uniformes completos, porém, sujos, amarrotados, empregados sem identificação funcional completa, sem uso de tocas, unhas compridas e adereços escandalosos</w:t>
            </w:r>
          </w:p>
        </w:tc>
        <w:tc>
          <w:tcPr>
            <w:tcW w:w="1270" w:type="dxa"/>
          </w:tcPr>
          <w:p w14:paraId="56E52DE5" w14:textId="01772D90" w:rsidR="00813385" w:rsidRDefault="00813385" w:rsidP="00813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813385" w14:paraId="06B8B2B0" w14:textId="77777777" w:rsidTr="00813385">
        <w:tc>
          <w:tcPr>
            <w:tcW w:w="8359" w:type="dxa"/>
          </w:tcPr>
          <w:p w14:paraId="79377122" w14:textId="64DF7C9D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Uniformes incompletos, sujos, amassados, com peças de uso pessoal, cabelos soltos, barbas por fazer e com adereços escandalosos.</w:t>
            </w:r>
          </w:p>
        </w:tc>
        <w:tc>
          <w:tcPr>
            <w:tcW w:w="1270" w:type="dxa"/>
          </w:tcPr>
          <w:p w14:paraId="5EFC0E2D" w14:textId="426A3D43" w:rsidR="00813385" w:rsidRDefault="00813385" w:rsidP="00813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813385" w14:paraId="7B1F35C3" w14:textId="77777777" w:rsidTr="00813385">
        <w:tc>
          <w:tcPr>
            <w:tcW w:w="8359" w:type="dxa"/>
            <w:shd w:val="clear" w:color="auto" w:fill="D9D9D9" w:themeFill="background1" w:themeFillShade="D9"/>
          </w:tcPr>
          <w:p w14:paraId="5C87D5A8" w14:textId="1B9B3502" w:rsidR="00813385" w:rsidRPr="00813385" w:rsidRDefault="00813385" w:rsidP="00813385">
            <w:pPr>
              <w:jc w:val="center"/>
              <w:rPr>
                <w:rFonts w:ascii="Arial" w:hAnsi="Arial" w:cs="Arial"/>
              </w:rPr>
            </w:pPr>
            <w:r w:rsidRPr="00813385">
              <w:rPr>
                <w:rFonts w:ascii="Arial" w:hAnsi="Arial" w:cs="Arial"/>
                <w:b/>
                <w:bCs/>
              </w:rPr>
              <w:t>A3 - Equipamento de Proteção individual</w:t>
            </w:r>
          </w:p>
        </w:tc>
        <w:tc>
          <w:tcPr>
            <w:tcW w:w="1270" w:type="dxa"/>
            <w:shd w:val="clear" w:color="auto" w:fill="D9D9D9" w:themeFill="background1" w:themeFillShade="D9"/>
          </w:tcPr>
          <w:p w14:paraId="621C84CA" w14:textId="32D9215B" w:rsidR="00813385" w:rsidRDefault="00813385" w:rsidP="00813385">
            <w:pPr>
              <w:jc w:val="center"/>
              <w:rPr>
                <w:rFonts w:ascii="Arial" w:hAnsi="Arial" w:cs="Arial"/>
              </w:rPr>
            </w:pPr>
            <w:r w:rsidRPr="00813385">
              <w:rPr>
                <w:rFonts w:ascii="Arial" w:hAnsi="Arial" w:cs="Arial"/>
                <w:b/>
                <w:bCs/>
              </w:rPr>
              <w:t>Pontos</w:t>
            </w:r>
          </w:p>
        </w:tc>
      </w:tr>
      <w:tr w:rsidR="00813385" w14:paraId="75FBD0D7" w14:textId="77777777" w:rsidTr="00813385">
        <w:tc>
          <w:tcPr>
            <w:tcW w:w="8359" w:type="dxa"/>
          </w:tcPr>
          <w:p w14:paraId="634B6FE5" w14:textId="21B76128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EPIS completos e disponíveis a todos os funcionários (luvas, tocas, máscaras, botas e etc.)</w:t>
            </w:r>
          </w:p>
        </w:tc>
        <w:tc>
          <w:tcPr>
            <w:tcW w:w="1270" w:type="dxa"/>
          </w:tcPr>
          <w:p w14:paraId="60108CF1" w14:textId="38C0F8BD" w:rsidR="00813385" w:rsidRDefault="00813385" w:rsidP="00813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813385" w14:paraId="7FB283EA" w14:textId="77777777" w:rsidTr="00813385">
        <w:tc>
          <w:tcPr>
            <w:tcW w:w="8359" w:type="dxa"/>
          </w:tcPr>
          <w:p w14:paraId="62629F2B" w14:textId="54F8BC8D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 xml:space="preserve">EPIS completos e indisponíveis a todos os funcionários. </w:t>
            </w:r>
          </w:p>
        </w:tc>
        <w:tc>
          <w:tcPr>
            <w:tcW w:w="1270" w:type="dxa"/>
          </w:tcPr>
          <w:p w14:paraId="7C81193F" w14:textId="24461387" w:rsidR="00813385" w:rsidRDefault="00813385" w:rsidP="00813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813385" w14:paraId="5FC322F5" w14:textId="77777777" w:rsidTr="00813385">
        <w:tc>
          <w:tcPr>
            <w:tcW w:w="8359" w:type="dxa"/>
          </w:tcPr>
          <w:p w14:paraId="60D02FA7" w14:textId="21F75056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Disponibilidade parcial de EPIS (faltando itens).</w:t>
            </w:r>
          </w:p>
        </w:tc>
        <w:tc>
          <w:tcPr>
            <w:tcW w:w="1270" w:type="dxa"/>
          </w:tcPr>
          <w:p w14:paraId="2DC0FD53" w14:textId="400F231D" w:rsidR="00813385" w:rsidRDefault="00813385" w:rsidP="00813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813385" w14:paraId="244555EB" w14:textId="77777777" w:rsidTr="00813385">
        <w:tc>
          <w:tcPr>
            <w:tcW w:w="8359" w:type="dxa"/>
          </w:tcPr>
          <w:p w14:paraId="01447986" w14:textId="4E6D3E12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EPIS incorretos (ex. luvas cirúrgicas ao invés de luva de borrachas).</w:t>
            </w:r>
          </w:p>
        </w:tc>
        <w:tc>
          <w:tcPr>
            <w:tcW w:w="1270" w:type="dxa"/>
          </w:tcPr>
          <w:p w14:paraId="3AF6AC86" w14:textId="2E486C95" w:rsidR="00813385" w:rsidRDefault="00813385" w:rsidP="008133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14:paraId="342D1F3C" w14:textId="77777777" w:rsidR="00813385" w:rsidRPr="00813385" w:rsidRDefault="00813385" w:rsidP="00813385">
      <w:pPr>
        <w:spacing w:after="0"/>
        <w:rPr>
          <w:rFonts w:ascii="Arial" w:hAnsi="Arial" w:cs="Arial"/>
          <w:b/>
          <w:bCs/>
        </w:rPr>
      </w:pPr>
      <w:r w:rsidRPr="00813385">
        <w:rPr>
          <w:rFonts w:ascii="Arial" w:hAnsi="Arial" w:cs="Arial"/>
        </w:rPr>
        <w:lastRenderedPageBreak/>
        <w:cr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359"/>
        <w:gridCol w:w="1270"/>
      </w:tblGrid>
      <w:tr w:rsidR="00813385" w:rsidRPr="00813385" w14:paraId="179C78E8" w14:textId="77777777" w:rsidTr="0028349A">
        <w:tc>
          <w:tcPr>
            <w:tcW w:w="9629" w:type="dxa"/>
            <w:gridSpan w:val="2"/>
            <w:shd w:val="clear" w:color="auto" w:fill="D9D9D9" w:themeFill="background1" w:themeFillShade="D9"/>
          </w:tcPr>
          <w:p w14:paraId="421415FE" w14:textId="5F309FDA" w:rsidR="00813385" w:rsidRPr="00813385" w:rsidRDefault="00813385" w:rsidP="0028349A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 xml:space="preserve">MÓDULO </w:t>
            </w:r>
            <w:r>
              <w:rPr>
                <w:rFonts w:ascii="Arial" w:hAnsi="Arial" w:cs="Arial"/>
                <w:b/>
                <w:bCs/>
              </w:rPr>
              <w:t>B</w:t>
            </w:r>
            <w:r w:rsidRPr="00813385">
              <w:rPr>
                <w:rFonts w:ascii="Arial" w:hAnsi="Arial" w:cs="Arial"/>
                <w:b/>
                <w:bCs/>
              </w:rPr>
              <w:t xml:space="preserve"> - </w:t>
            </w:r>
            <w:r>
              <w:rPr>
                <w:rFonts w:ascii="Arial" w:hAnsi="Arial" w:cs="Arial"/>
                <w:b/>
                <w:bCs/>
              </w:rPr>
              <w:t>FREQUENCIA</w:t>
            </w:r>
          </w:p>
        </w:tc>
      </w:tr>
      <w:tr w:rsidR="00813385" w:rsidRPr="00813385" w14:paraId="7C6179E4" w14:textId="77777777" w:rsidTr="0028349A">
        <w:tc>
          <w:tcPr>
            <w:tcW w:w="8359" w:type="dxa"/>
            <w:shd w:val="clear" w:color="auto" w:fill="D9D9D9" w:themeFill="background1" w:themeFillShade="D9"/>
          </w:tcPr>
          <w:p w14:paraId="68D728A2" w14:textId="77BC204A" w:rsidR="00813385" w:rsidRPr="00813385" w:rsidRDefault="00813385" w:rsidP="0028349A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Cumprimento do cronograma e das atividades</w:t>
            </w:r>
          </w:p>
        </w:tc>
        <w:tc>
          <w:tcPr>
            <w:tcW w:w="1270" w:type="dxa"/>
            <w:shd w:val="clear" w:color="auto" w:fill="D9D9D9" w:themeFill="background1" w:themeFillShade="D9"/>
          </w:tcPr>
          <w:p w14:paraId="213EAC37" w14:textId="77777777" w:rsidR="00813385" w:rsidRPr="00813385" w:rsidRDefault="00813385" w:rsidP="0028349A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Pontos</w:t>
            </w:r>
          </w:p>
        </w:tc>
      </w:tr>
      <w:tr w:rsidR="00813385" w14:paraId="3882C88C" w14:textId="77777777" w:rsidTr="0028349A">
        <w:tc>
          <w:tcPr>
            <w:tcW w:w="8359" w:type="dxa"/>
          </w:tcPr>
          <w:p w14:paraId="428E1DB5" w14:textId="24086163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A Limpeza das instalações tem ocorrido com a rotina preconizada diária, semanal,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813385">
              <w:rPr>
                <w:rFonts w:ascii="Arial" w:hAnsi="Arial" w:cs="Arial"/>
                <w:i/>
                <w:iCs/>
              </w:rPr>
              <w:t>mensal e eventual de acordo com cronograma.</w:t>
            </w:r>
          </w:p>
        </w:tc>
        <w:tc>
          <w:tcPr>
            <w:tcW w:w="1270" w:type="dxa"/>
          </w:tcPr>
          <w:p w14:paraId="61168896" w14:textId="77777777" w:rsidR="00813385" w:rsidRDefault="00813385" w:rsidP="002834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813385" w14:paraId="6383624F" w14:textId="77777777" w:rsidTr="0028349A">
        <w:tc>
          <w:tcPr>
            <w:tcW w:w="8359" w:type="dxa"/>
          </w:tcPr>
          <w:p w14:paraId="0C546579" w14:textId="30861CB7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A Limpeza das instalações tem ocorrido com rotina preconizada diária, semanal, mensal e eventual, mas em desacordo com o cronograma.</w:t>
            </w:r>
          </w:p>
        </w:tc>
        <w:tc>
          <w:tcPr>
            <w:tcW w:w="1270" w:type="dxa"/>
          </w:tcPr>
          <w:p w14:paraId="1CC598CB" w14:textId="77777777" w:rsidR="00813385" w:rsidRDefault="00813385" w:rsidP="002834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813385" w14:paraId="5BFBD5B9" w14:textId="77777777" w:rsidTr="0028349A">
        <w:tc>
          <w:tcPr>
            <w:tcW w:w="8359" w:type="dxa"/>
          </w:tcPr>
          <w:p w14:paraId="425F643D" w14:textId="107D4328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Limpeza das instalações tem ocorrido parcialmente de acordo com o estabelecimento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813385">
              <w:rPr>
                <w:rFonts w:ascii="Arial" w:hAnsi="Arial" w:cs="Arial"/>
                <w:i/>
                <w:iCs/>
              </w:rPr>
              <w:t>para a rotina diária, semanal, mensal e eventual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</w:tc>
        <w:tc>
          <w:tcPr>
            <w:tcW w:w="1270" w:type="dxa"/>
          </w:tcPr>
          <w:p w14:paraId="60955572" w14:textId="77777777" w:rsidR="00813385" w:rsidRDefault="00813385" w:rsidP="002834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813385" w14:paraId="7F20F3AB" w14:textId="77777777" w:rsidTr="0028349A">
        <w:tc>
          <w:tcPr>
            <w:tcW w:w="8359" w:type="dxa"/>
          </w:tcPr>
          <w:p w14:paraId="6742F5D8" w14:textId="692EEEC3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A limpeza das instalações não tem ocorrido de acordo com o estabelecimento para a rotina diária semanal, mensal e eventual.</w:t>
            </w:r>
          </w:p>
        </w:tc>
        <w:tc>
          <w:tcPr>
            <w:tcW w:w="1270" w:type="dxa"/>
          </w:tcPr>
          <w:p w14:paraId="0EDE3EEE" w14:textId="77777777" w:rsidR="00813385" w:rsidRDefault="00813385" w:rsidP="002834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14:paraId="0A6CA6E6" w14:textId="7618E599" w:rsidR="007D41B5" w:rsidRDefault="007D41B5" w:rsidP="00813385">
      <w:pPr>
        <w:spacing w:after="0"/>
        <w:rPr>
          <w:rFonts w:ascii="Arial" w:hAnsi="Arial" w:cs="Arial"/>
          <w:b/>
          <w:bCs/>
        </w:rPr>
      </w:pPr>
    </w:p>
    <w:p w14:paraId="43270F07" w14:textId="77777777" w:rsidR="00813385" w:rsidRDefault="00813385" w:rsidP="00813385">
      <w:pPr>
        <w:spacing w:after="0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359"/>
        <w:gridCol w:w="1270"/>
      </w:tblGrid>
      <w:tr w:rsidR="00813385" w:rsidRPr="00813385" w14:paraId="31C03312" w14:textId="77777777" w:rsidTr="0028349A">
        <w:tc>
          <w:tcPr>
            <w:tcW w:w="9629" w:type="dxa"/>
            <w:gridSpan w:val="2"/>
            <w:shd w:val="clear" w:color="auto" w:fill="D9D9D9" w:themeFill="background1" w:themeFillShade="D9"/>
          </w:tcPr>
          <w:p w14:paraId="7B70CEF3" w14:textId="04542C3C" w:rsidR="00813385" w:rsidRPr="00813385" w:rsidRDefault="00813385" w:rsidP="0028349A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MÓDULO C – AVALIAÇÃO DOS SERVIÇOS</w:t>
            </w:r>
          </w:p>
        </w:tc>
      </w:tr>
      <w:tr w:rsidR="00813385" w:rsidRPr="00813385" w14:paraId="1C5381B6" w14:textId="77777777" w:rsidTr="0028349A">
        <w:tc>
          <w:tcPr>
            <w:tcW w:w="8359" w:type="dxa"/>
            <w:shd w:val="clear" w:color="auto" w:fill="D9D9D9" w:themeFill="background1" w:themeFillShade="D9"/>
          </w:tcPr>
          <w:p w14:paraId="3573F781" w14:textId="6A329A2B" w:rsidR="00813385" w:rsidRPr="00813385" w:rsidRDefault="00813385" w:rsidP="0028349A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Avaliação do Cardápio</w:t>
            </w:r>
          </w:p>
        </w:tc>
        <w:tc>
          <w:tcPr>
            <w:tcW w:w="1270" w:type="dxa"/>
            <w:shd w:val="clear" w:color="auto" w:fill="D9D9D9" w:themeFill="background1" w:themeFillShade="D9"/>
          </w:tcPr>
          <w:p w14:paraId="3CEAF205" w14:textId="77777777" w:rsidR="00813385" w:rsidRPr="00813385" w:rsidRDefault="00813385" w:rsidP="0028349A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Pontos</w:t>
            </w:r>
          </w:p>
        </w:tc>
      </w:tr>
      <w:tr w:rsidR="00813385" w14:paraId="3061E89C" w14:textId="77777777" w:rsidTr="0028349A">
        <w:tc>
          <w:tcPr>
            <w:tcW w:w="8359" w:type="dxa"/>
          </w:tcPr>
          <w:p w14:paraId="4AA3D911" w14:textId="4D5C699C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Cardápio mínimo observado e satisfatória a manutenção da qualidade e quantidades das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813385">
              <w:rPr>
                <w:rFonts w:ascii="Arial" w:hAnsi="Arial" w:cs="Arial"/>
                <w:i/>
                <w:iCs/>
              </w:rPr>
              <w:t>opções do menu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</w:tc>
        <w:tc>
          <w:tcPr>
            <w:tcW w:w="1270" w:type="dxa"/>
          </w:tcPr>
          <w:p w14:paraId="0ACB32A0" w14:textId="77777777" w:rsidR="00813385" w:rsidRDefault="00813385" w:rsidP="002834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813385" w14:paraId="111FDFA4" w14:textId="77777777" w:rsidTr="0028349A">
        <w:tc>
          <w:tcPr>
            <w:tcW w:w="8359" w:type="dxa"/>
          </w:tcPr>
          <w:p w14:paraId="37258343" w14:textId="31C4F12E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Cardápio mínimo observado e satisfatória a manutenção da qualidade do menu, porém em quantidades insuficientes. (*)</w:t>
            </w:r>
          </w:p>
        </w:tc>
        <w:tc>
          <w:tcPr>
            <w:tcW w:w="1270" w:type="dxa"/>
          </w:tcPr>
          <w:p w14:paraId="35296BF8" w14:textId="77777777" w:rsidR="00813385" w:rsidRDefault="00813385" w:rsidP="002834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813385" w14:paraId="42F69959" w14:textId="77777777" w:rsidTr="0028349A">
        <w:tc>
          <w:tcPr>
            <w:tcW w:w="8359" w:type="dxa"/>
          </w:tcPr>
          <w:p w14:paraId="0ED34231" w14:textId="23F140CA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Cardápio mínimo observado, porém, insatisfatória a manutenção da qualidade e quantidades das opções do menu. (*)</w:t>
            </w:r>
          </w:p>
        </w:tc>
        <w:tc>
          <w:tcPr>
            <w:tcW w:w="1270" w:type="dxa"/>
          </w:tcPr>
          <w:p w14:paraId="599EFA56" w14:textId="77777777" w:rsidR="00813385" w:rsidRDefault="00813385" w:rsidP="002834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813385" w14:paraId="72EC5AC9" w14:textId="77777777" w:rsidTr="0028349A">
        <w:tc>
          <w:tcPr>
            <w:tcW w:w="8359" w:type="dxa"/>
          </w:tcPr>
          <w:p w14:paraId="0965B896" w14:textId="5F838602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Cardápio mínimo não observado e insatisfatória a manutenção da qualidade e quantidades das opções do menu. (*)</w:t>
            </w:r>
          </w:p>
        </w:tc>
        <w:tc>
          <w:tcPr>
            <w:tcW w:w="1270" w:type="dxa"/>
          </w:tcPr>
          <w:p w14:paraId="1E671063" w14:textId="77777777" w:rsidR="00813385" w:rsidRDefault="00813385" w:rsidP="002834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14:paraId="09C701CD" w14:textId="77777777" w:rsidR="00813385" w:rsidRDefault="00813385" w:rsidP="00813385">
      <w:pPr>
        <w:spacing w:after="0"/>
        <w:jc w:val="both"/>
        <w:rPr>
          <w:rFonts w:ascii="Arial" w:hAnsi="Arial" w:cs="Arial"/>
          <w:i/>
          <w:iCs/>
          <w:sz w:val="22"/>
          <w:szCs w:val="22"/>
        </w:rPr>
      </w:pPr>
    </w:p>
    <w:p w14:paraId="4248BC69" w14:textId="10F107DA" w:rsidR="00813385" w:rsidRPr="00813385" w:rsidRDefault="00813385" w:rsidP="00813385">
      <w:pPr>
        <w:spacing w:after="0"/>
        <w:jc w:val="both"/>
        <w:rPr>
          <w:rFonts w:ascii="Arial" w:hAnsi="Arial" w:cs="Arial"/>
          <w:i/>
          <w:iCs/>
          <w:sz w:val="22"/>
          <w:szCs w:val="22"/>
        </w:rPr>
      </w:pPr>
      <w:r w:rsidRPr="00813385">
        <w:rPr>
          <w:rFonts w:ascii="Arial" w:hAnsi="Arial" w:cs="Arial"/>
          <w:i/>
          <w:iCs/>
          <w:sz w:val="22"/>
          <w:szCs w:val="22"/>
        </w:rPr>
        <w:t>(*) Obs.: A falta de cada material e/ou utensílio específico será considerada ocorrência individual, podendo ocorrer o registro de várias ocorrências na mesma data.</w:t>
      </w:r>
    </w:p>
    <w:p w14:paraId="223FA71B" w14:textId="77777777" w:rsidR="00813385" w:rsidRDefault="00813385" w:rsidP="00813385">
      <w:pPr>
        <w:spacing w:after="0"/>
        <w:rPr>
          <w:rFonts w:ascii="Arial" w:hAnsi="Arial" w:cs="Arial"/>
          <w:b/>
          <w:bCs/>
        </w:rPr>
      </w:pPr>
    </w:p>
    <w:p w14:paraId="68E317A5" w14:textId="77777777" w:rsidR="00813385" w:rsidRDefault="00813385" w:rsidP="00813385">
      <w:pPr>
        <w:spacing w:after="0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359"/>
        <w:gridCol w:w="1270"/>
      </w:tblGrid>
      <w:tr w:rsidR="00813385" w:rsidRPr="00813385" w14:paraId="751A76C5" w14:textId="77777777" w:rsidTr="0028349A">
        <w:tc>
          <w:tcPr>
            <w:tcW w:w="9629" w:type="dxa"/>
            <w:gridSpan w:val="2"/>
            <w:shd w:val="clear" w:color="auto" w:fill="D9D9D9" w:themeFill="background1" w:themeFillShade="D9"/>
          </w:tcPr>
          <w:p w14:paraId="51F9BED3" w14:textId="7533DB19" w:rsidR="00813385" w:rsidRPr="00813385" w:rsidRDefault="00813385" w:rsidP="0028349A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MÓDULO D – QUALIDADE</w:t>
            </w:r>
          </w:p>
        </w:tc>
      </w:tr>
      <w:tr w:rsidR="00813385" w:rsidRPr="00813385" w14:paraId="28ACBF0C" w14:textId="77777777" w:rsidTr="0028349A">
        <w:tc>
          <w:tcPr>
            <w:tcW w:w="8359" w:type="dxa"/>
            <w:shd w:val="clear" w:color="auto" w:fill="D9D9D9" w:themeFill="background1" w:themeFillShade="D9"/>
          </w:tcPr>
          <w:p w14:paraId="134B66C5" w14:textId="4AA62254" w:rsidR="00813385" w:rsidRPr="00813385" w:rsidRDefault="00813385" w:rsidP="0028349A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Acatamento à Fiscalização</w:t>
            </w:r>
          </w:p>
        </w:tc>
        <w:tc>
          <w:tcPr>
            <w:tcW w:w="1270" w:type="dxa"/>
            <w:shd w:val="clear" w:color="auto" w:fill="D9D9D9" w:themeFill="background1" w:themeFillShade="D9"/>
          </w:tcPr>
          <w:p w14:paraId="4EB24924" w14:textId="77777777" w:rsidR="00813385" w:rsidRPr="00813385" w:rsidRDefault="00813385" w:rsidP="0028349A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Pontos</w:t>
            </w:r>
          </w:p>
        </w:tc>
      </w:tr>
      <w:tr w:rsidR="00813385" w14:paraId="42ED4A03" w14:textId="77777777" w:rsidTr="0028349A">
        <w:tc>
          <w:tcPr>
            <w:tcW w:w="8359" w:type="dxa"/>
          </w:tcPr>
          <w:p w14:paraId="062A0874" w14:textId="54BC1AC9" w:rsidR="00813385" w:rsidRPr="00813385" w:rsidRDefault="00813385" w:rsidP="0028349A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Executar serviço determinado pela FISCALIZAÇÃO, no prazo estipulado.</w:t>
            </w:r>
          </w:p>
        </w:tc>
        <w:tc>
          <w:tcPr>
            <w:tcW w:w="1270" w:type="dxa"/>
          </w:tcPr>
          <w:p w14:paraId="1592FC7F" w14:textId="77777777" w:rsidR="00813385" w:rsidRDefault="00813385" w:rsidP="002834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813385" w14:paraId="50B35028" w14:textId="77777777" w:rsidTr="0028349A">
        <w:tc>
          <w:tcPr>
            <w:tcW w:w="8359" w:type="dxa"/>
          </w:tcPr>
          <w:p w14:paraId="1FC66BF3" w14:textId="77777777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 xml:space="preserve">Executar parcialmente, por motivo justificado, o serviço determinado pela </w:t>
            </w:r>
          </w:p>
          <w:p w14:paraId="243D1F92" w14:textId="0DDB69F9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FISCALIZAÇÃO, no prazo estipulado.</w:t>
            </w:r>
          </w:p>
        </w:tc>
        <w:tc>
          <w:tcPr>
            <w:tcW w:w="1270" w:type="dxa"/>
          </w:tcPr>
          <w:p w14:paraId="57F0ECA5" w14:textId="77777777" w:rsidR="00813385" w:rsidRDefault="00813385" w:rsidP="002834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813385" w14:paraId="32579B85" w14:textId="77777777" w:rsidTr="0028349A">
        <w:tc>
          <w:tcPr>
            <w:tcW w:w="8359" w:type="dxa"/>
          </w:tcPr>
          <w:p w14:paraId="0A16DCAF" w14:textId="39809F88" w:rsidR="00813385" w:rsidRPr="00813385" w:rsidRDefault="00813385" w:rsidP="00813385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Executar serviço determinado pela FISCALIZAÇÃO, sem, contudo, observar o prazo que lhe for estipulado</w:t>
            </w:r>
          </w:p>
        </w:tc>
        <w:tc>
          <w:tcPr>
            <w:tcW w:w="1270" w:type="dxa"/>
          </w:tcPr>
          <w:p w14:paraId="2A1CEA5C" w14:textId="77777777" w:rsidR="00813385" w:rsidRDefault="00813385" w:rsidP="002834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813385" w14:paraId="7878138C" w14:textId="77777777" w:rsidTr="0028349A">
        <w:tc>
          <w:tcPr>
            <w:tcW w:w="8359" w:type="dxa"/>
          </w:tcPr>
          <w:p w14:paraId="65F61DD2" w14:textId="69219EAA" w:rsidR="00813385" w:rsidRPr="00813385" w:rsidRDefault="00813385" w:rsidP="0028349A">
            <w:pPr>
              <w:jc w:val="both"/>
              <w:rPr>
                <w:rFonts w:ascii="Arial" w:hAnsi="Arial" w:cs="Arial"/>
                <w:i/>
                <w:iCs/>
              </w:rPr>
            </w:pPr>
            <w:r w:rsidRPr="00813385">
              <w:rPr>
                <w:rFonts w:ascii="Arial" w:hAnsi="Arial" w:cs="Arial"/>
                <w:i/>
                <w:iCs/>
              </w:rPr>
              <w:t>Deixar de executar serviço determinado pela FISCALIZAÇÃO, sem motivo justificado.</w:t>
            </w:r>
          </w:p>
        </w:tc>
        <w:tc>
          <w:tcPr>
            <w:tcW w:w="1270" w:type="dxa"/>
          </w:tcPr>
          <w:p w14:paraId="2DE2FFB2" w14:textId="77777777" w:rsidR="00813385" w:rsidRDefault="00813385" w:rsidP="002834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14:paraId="5ADC56C6" w14:textId="77777777" w:rsidR="00813385" w:rsidRDefault="00813385" w:rsidP="00813385">
      <w:pPr>
        <w:spacing w:after="0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813385" w14:paraId="77C806D6" w14:textId="77777777" w:rsidTr="00813385">
        <w:trPr>
          <w:jc w:val="center"/>
        </w:trPr>
        <w:tc>
          <w:tcPr>
            <w:tcW w:w="9629" w:type="dxa"/>
            <w:gridSpan w:val="4"/>
            <w:shd w:val="clear" w:color="auto" w:fill="D9D9D9" w:themeFill="background1" w:themeFillShade="D9"/>
          </w:tcPr>
          <w:p w14:paraId="7B794E91" w14:textId="7D5A6C0C" w:rsid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CONCEITO DE PONTUAÇAO A SER UTILIZADA EM TODOS OS ITENS</w:t>
            </w:r>
          </w:p>
        </w:tc>
      </w:tr>
      <w:tr w:rsidR="00813385" w14:paraId="5A665D21" w14:textId="77777777" w:rsidTr="00813385">
        <w:trPr>
          <w:trHeight w:val="572"/>
          <w:jc w:val="center"/>
        </w:trPr>
        <w:tc>
          <w:tcPr>
            <w:tcW w:w="2407" w:type="dxa"/>
          </w:tcPr>
          <w:p w14:paraId="54409249" w14:textId="77777777" w:rsidR="00813385" w:rsidRP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Muito Bom</w:t>
            </w:r>
          </w:p>
          <w:p w14:paraId="010A4A5B" w14:textId="4C38D927" w:rsid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03 (três) pontos</w:t>
            </w:r>
          </w:p>
        </w:tc>
        <w:tc>
          <w:tcPr>
            <w:tcW w:w="2407" w:type="dxa"/>
          </w:tcPr>
          <w:p w14:paraId="39E0896C" w14:textId="77777777" w:rsidR="00813385" w:rsidRP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Bom</w:t>
            </w:r>
          </w:p>
          <w:p w14:paraId="02D327D4" w14:textId="7604D830" w:rsid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02 (dois) pontos</w:t>
            </w:r>
          </w:p>
        </w:tc>
        <w:tc>
          <w:tcPr>
            <w:tcW w:w="2407" w:type="dxa"/>
          </w:tcPr>
          <w:p w14:paraId="6A222DEA" w14:textId="77777777" w:rsidR="00813385" w:rsidRP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Regular</w:t>
            </w:r>
          </w:p>
          <w:p w14:paraId="79ABAE47" w14:textId="3C48492B" w:rsid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01 (um) ponto</w:t>
            </w:r>
          </w:p>
        </w:tc>
        <w:tc>
          <w:tcPr>
            <w:tcW w:w="2408" w:type="dxa"/>
          </w:tcPr>
          <w:p w14:paraId="00DBBD23" w14:textId="77777777" w:rsidR="00813385" w:rsidRP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Péssimo</w:t>
            </w:r>
          </w:p>
          <w:p w14:paraId="4FBB2AD0" w14:textId="08F38F35" w:rsidR="00813385" w:rsidRDefault="00813385" w:rsidP="00813385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00 (zero) pontos</w:t>
            </w:r>
          </w:p>
        </w:tc>
      </w:tr>
    </w:tbl>
    <w:p w14:paraId="683BEAF1" w14:textId="77777777" w:rsidR="00813385" w:rsidRDefault="00813385" w:rsidP="00813385">
      <w:pPr>
        <w:spacing w:after="0"/>
        <w:rPr>
          <w:rFonts w:ascii="Arial" w:hAnsi="Arial" w:cs="Arial"/>
          <w:b/>
          <w:bCs/>
        </w:rPr>
      </w:pPr>
    </w:p>
    <w:p w14:paraId="1CB01DCE" w14:textId="77777777" w:rsidR="00813385" w:rsidRDefault="00813385" w:rsidP="00813385">
      <w:pPr>
        <w:spacing w:after="0"/>
        <w:rPr>
          <w:rFonts w:ascii="Arial" w:hAnsi="Arial" w:cs="Arial"/>
          <w:b/>
          <w:bCs/>
        </w:rPr>
      </w:pPr>
    </w:p>
    <w:p w14:paraId="456B31B7" w14:textId="77777777" w:rsidR="00813385" w:rsidRDefault="00813385" w:rsidP="00813385">
      <w:pPr>
        <w:spacing w:after="0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13385" w14:paraId="06BC5382" w14:textId="77777777" w:rsidTr="00994F91">
        <w:tc>
          <w:tcPr>
            <w:tcW w:w="9629" w:type="dxa"/>
            <w:gridSpan w:val="2"/>
            <w:shd w:val="clear" w:color="auto" w:fill="D9D9D9" w:themeFill="background1" w:themeFillShade="D9"/>
          </w:tcPr>
          <w:p w14:paraId="581A5F06" w14:textId="727BE1A4" w:rsidR="00813385" w:rsidRDefault="00813385" w:rsidP="00994F91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CÁLCULOS PARA OBTENÇÃO DO RESULTADO DA AVALIAÇÃO</w:t>
            </w:r>
          </w:p>
        </w:tc>
      </w:tr>
      <w:tr w:rsidR="00813385" w14:paraId="5AEA5F4F" w14:textId="77777777" w:rsidTr="00994F91">
        <w:tc>
          <w:tcPr>
            <w:tcW w:w="4814" w:type="dxa"/>
            <w:shd w:val="clear" w:color="auto" w:fill="D9D9D9" w:themeFill="background1" w:themeFillShade="D9"/>
          </w:tcPr>
          <w:p w14:paraId="01DC4C0A" w14:textId="42C5F177" w:rsidR="00813385" w:rsidRDefault="00813385" w:rsidP="00994F91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lastRenderedPageBreak/>
              <w:t>TOTAL DE PONTOS DOS MÓDULOS</w:t>
            </w:r>
          </w:p>
        </w:tc>
        <w:tc>
          <w:tcPr>
            <w:tcW w:w="4815" w:type="dxa"/>
            <w:shd w:val="clear" w:color="auto" w:fill="D9D9D9" w:themeFill="background1" w:themeFillShade="D9"/>
          </w:tcPr>
          <w:p w14:paraId="7B5DDCBE" w14:textId="53C231CA" w:rsidR="00813385" w:rsidRDefault="00813385" w:rsidP="00994F91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385">
              <w:rPr>
                <w:rFonts w:ascii="Arial" w:hAnsi="Arial" w:cs="Arial"/>
                <w:b/>
                <w:bCs/>
              </w:rPr>
              <w:t>PONTUAÇÃO MÁXIMA POSSÍVEL</w:t>
            </w:r>
          </w:p>
        </w:tc>
      </w:tr>
      <w:tr w:rsidR="00813385" w14:paraId="0ACF2C31" w14:textId="77777777" w:rsidTr="00813385">
        <w:tc>
          <w:tcPr>
            <w:tcW w:w="4814" w:type="dxa"/>
          </w:tcPr>
          <w:p w14:paraId="6C573509" w14:textId="00055CDA" w:rsidR="00813385" w:rsidRPr="00994F91" w:rsidRDefault="00994F91" w:rsidP="00994F91">
            <w:pPr>
              <w:jc w:val="center"/>
              <w:rPr>
                <w:rFonts w:ascii="Arial" w:hAnsi="Arial" w:cs="Arial"/>
              </w:rPr>
            </w:pPr>
            <w:r w:rsidRPr="00994F91">
              <w:rPr>
                <w:rFonts w:ascii="Arial" w:hAnsi="Arial" w:cs="Arial"/>
              </w:rPr>
              <w:t>A (03)</w:t>
            </w:r>
          </w:p>
        </w:tc>
        <w:tc>
          <w:tcPr>
            <w:tcW w:w="4815" w:type="dxa"/>
          </w:tcPr>
          <w:p w14:paraId="689A8437" w14:textId="47115023" w:rsidR="00813385" w:rsidRPr="00994F91" w:rsidRDefault="00994F91" w:rsidP="00994F91">
            <w:pPr>
              <w:jc w:val="center"/>
              <w:rPr>
                <w:rFonts w:ascii="Arial" w:hAnsi="Arial" w:cs="Arial"/>
              </w:rPr>
            </w:pPr>
            <w:r w:rsidRPr="00994F91">
              <w:rPr>
                <w:rFonts w:ascii="Arial" w:hAnsi="Arial" w:cs="Arial"/>
              </w:rPr>
              <w:t>09</w:t>
            </w:r>
          </w:p>
        </w:tc>
      </w:tr>
      <w:tr w:rsidR="00813385" w14:paraId="7451DE4B" w14:textId="77777777" w:rsidTr="00813385">
        <w:tc>
          <w:tcPr>
            <w:tcW w:w="4814" w:type="dxa"/>
          </w:tcPr>
          <w:p w14:paraId="48DF1118" w14:textId="68C7C38D" w:rsidR="00813385" w:rsidRPr="00994F91" w:rsidRDefault="00994F91" w:rsidP="00994F91">
            <w:pPr>
              <w:jc w:val="center"/>
              <w:rPr>
                <w:rFonts w:ascii="Arial" w:hAnsi="Arial" w:cs="Arial"/>
              </w:rPr>
            </w:pPr>
            <w:r w:rsidRPr="00994F91">
              <w:rPr>
                <w:rFonts w:ascii="Arial" w:hAnsi="Arial" w:cs="Arial"/>
              </w:rPr>
              <w:t>B (01)</w:t>
            </w:r>
          </w:p>
        </w:tc>
        <w:tc>
          <w:tcPr>
            <w:tcW w:w="4815" w:type="dxa"/>
          </w:tcPr>
          <w:p w14:paraId="309F8F86" w14:textId="5E2361C9" w:rsidR="00813385" w:rsidRPr="00994F91" w:rsidRDefault="00994F91" w:rsidP="00994F91">
            <w:pPr>
              <w:jc w:val="center"/>
              <w:rPr>
                <w:rFonts w:ascii="Arial" w:hAnsi="Arial" w:cs="Arial"/>
              </w:rPr>
            </w:pPr>
            <w:r w:rsidRPr="00994F91">
              <w:rPr>
                <w:rFonts w:ascii="Arial" w:hAnsi="Arial" w:cs="Arial"/>
              </w:rPr>
              <w:t>03</w:t>
            </w:r>
          </w:p>
        </w:tc>
      </w:tr>
      <w:tr w:rsidR="00813385" w14:paraId="22C6F25A" w14:textId="77777777" w:rsidTr="00813385">
        <w:tc>
          <w:tcPr>
            <w:tcW w:w="4814" w:type="dxa"/>
          </w:tcPr>
          <w:p w14:paraId="03C9E28E" w14:textId="52A5E671" w:rsidR="00813385" w:rsidRPr="00994F91" w:rsidRDefault="00994F91" w:rsidP="00994F91">
            <w:pPr>
              <w:jc w:val="center"/>
              <w:rPr>
                <w:rFonts w:ascii="Arial" w:hAnsi="Arial" w:cs="Arial"/>
              </w:rPr>
            </w:pPr>
            <w:r w:rsidRPr="00994F91">
              <w:rPr>
                <w:rFonts w:ascii="Arial" w:hAnsi="Arial" w:cs="Arial"/>
              </w:rPr>
              <w:t>C (01)</w:t>
            </w:r>
          </w:p>
        </w:tc>
        <w:tc>
          <w:tcPr>
            <w:tcW w:w="4815" w:type="dxa"/>
          </w:tcPr>
          <w:p w14:paraId="73050613" w14:textId="2C3FD97B" w:rsidR="00813385" w:rsidRPr="00994F91" w:rsidRDefault="00994F91" w:rsidP="00994F91">
            <w:pPr>
              <w:jc w:val="center"/>
              <w:rPr>
                <w:rFonts w:ascii="Arial" w:hAnsi="Arial" w:cs="Arial"/>
              </w:rPr>
            </w:pPr>
            <w:r w:rsidRPr="00994F91">
              <w:rPr>
                <w:rFonts w:ascii="Arial" w:hAnsi="Arial" w:cs="Arial"/>
              </w:rPr>
              <w:t>03</w:t>
            </w:r>
          </w:p>
        </w:tc>
      </w:tr>
      <w:tr w:rsidR="00813385" w14:paraId="6BD882BD" w14:textId="77777777" w:rsidTr="00813385">
        <w:tc>
          <w:tcPr>
            <w:tcW w:w="4814" w:type="dxa"/>
          </w:tcPr>
          <w:p w14:paraId="454C2C74" w14:textId="02A81B57" w:rsidR="00813385" w:rsidRPr="00994F91" w:rsidRDefault="00994F91" w:rsidP="00994F91">
            <w:pPr>
              <w:jc w:val="center"/>
              <w:rPr>
                <w:rFonts w:ascii="Arial" w:hAnsi="Arial" w:cs="Arial"/>
              </w:rPr>
            </w:pPr>
            <w:r w:rsidRPr="00994F91">
              <w:rPr>
                <w:rFonts w:ascii="Arial" w:hAnsi="Arial" w:cs="Arial"/>
              </w:rPr>
              <w:t>D (01)</w:t>
            </w:r>
          </w:p>
        </w:tc>
        <w:tc>
          <w:tcPr>
            <w:tcW w:w="4815" w:type="dxa"/>
          </w:tcPr>
          <w:p w14:paraId="16523C1B" w14:textId="24B13DBA" w:rsidR="00813385" w:rsidRPr="00994F91" w:rsidRDefault="00994F91" w:rsidP="00994F91">
            <w:pPr>
              <w:jc w:val="center"/>
              <w:rPr>
                <w:rFonts w:ascii="Arial" w:hAnsi="Arial" w:cs="Arial"/>
              </w:rPr>
            </w:pPr>
            <w:r w:rsidRPr="00994F91">
              <w:rPr>
                <w:rFonts w:ascii="Arial" w:hAnsi="Arial" w:cs="Arial"/>
              </w:rPr>
              <w:t>03</w:t>
            </w:r>
          </w:p>
        </w:tc>
      </w:tr>
      <w:tr w:rsidR="00994F91" w14:paraId="7A8C1C4B" w14:textId="77777777" w:rsidTr="00813385">
        <w:tc>
          <w:tcPr>
            <w:tcW w:w="4814" w:type="dxa"/>
          </w:tcPr>
          <w:p w14:paraId="761D3EB4" w14:textId="0DAAB9E1" w:rsidR="00994F91" w:rsidRPr="00994F91" w:rsidRDefault="00994F91" w:rsidP="00994F91">
            <w:pPr>
              <w:jc w:val="center"/>
              <w:rPr>
                <w:rFonts w:ascii="Arial" w:hAnsi="Arial" w:cs="Arial"/>
                <w:b/>
                <w:bCs/>
              </w:rPr>
            </w:pPr>
            <w:r w:rsidRPr="00994F91">
              <w:rPr>
                <w:rFonts w:ascii="Arial" w:hAnsi="Arial" w:cs="Arial"/>
                <w:b/>
                <w:bCs/>
              </w:rPr>
              <w:t>RESULTADO MÁXIMO DA AVALIAÇÃO*</w:t>
            </w:r>
            <w:r>
              <w:rPr>
                <w:rFonts w:ascii="Arial" w:hAnsi="Arial" w:cs="Arial"/>
                <w:b/>
                <w:bCs/>
              </w:rPr>
              <w:t>*</w:t>
            </w:r>
          </w:p>
        </w:tc>
        <w:tc>
          <w:tcPr>
            <w:tcW w:w="4815" w:type="dxa"/>
          </w:tcPr>
          <w:p w14:paraId="5AFB6CDC" w14:textId="546F0445" w:rsidR="00994F91" w:rsidRDefault="00994F91" w:rsidP="00994F9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</w:t>
            </w:r>
          </w:p>
        </w:tc>
      </w:tr>
    </w:tbl>
    <w:p w14:paraId="67E8CC24" w14:textId="77777777" w:rsidR="00994F91" w:rsidRDefault="00994F91" w:rsidP="00994F91">
      <w:pPr>
        <w:spacing w:after="0"/>
        <w:jc w:val="both"/>
        <w:rPr>
          <w:rFonts w:ascii="Arial" w:hAnsi="Arial" w:cs="Arial"/>
          <w:i/>
          <w:iCs/>
          <w:sz w:val="22"/>
          <w:szCs w:val="22"/>
        </w:rPr>
      </w:pPr>
    </w:p>
    <w:p w14:paraId="258C2CF0" w14:textId="6CF4FD6A" w:rsidR="00813385" w:rsidRDefault="00994F91" w:rsidP="00994F91">
      <w:pPr>
        <w:spacing w:after="0"/>
        <w:jc w:val="both"/>
        <w:rPr>
          <w:rFonts w:ascii="Arial" w:hAnsi="Arial" w:cs="Arial"/>
          <w:i/>
          <w:iCs/>
          <w:sz w:val="22"/>
          <w:szCs w:val="22"/>
        </w:rPr>
      </w:pPr>
      <w:r w:rsidRPr="00994F91">
        <w:rPr>
          <w:rFonts w:ascii="Arial" w:hAnsi="Arial" w:cs="Arial"/>
          <w:i/>
          <w:iCs/>
          <w:sz w:val="22"/>
          <w:szCs w:val="22"/>
        </w:rPr>
        <w:t>(</w:t>
      </w:r>
      <w:r>
        <w:rPr>
          <w:rFonts w:ascii="Arial" w:hAnsi="Arial" w:cs="Arial"/>
          <w:i/>
          <w:iCs/>
          <w:sz w:val="22"/>
          <w:szCs w:val="22"/>
        </w:rPr>
        <w:t>*</w:t>
      </w:r>
      <w:r w:rsidRPr="00994F91">
        <w:rPr>
          <w:rFonts w:ascii="Arial" w:hAnsi="Arial" w:cs="Arial"/>
          <w:i/>
          <w:iCs/>
          <w:sz w:val="22"/>
          <w:szCs w:val="22"/>
        </w:rPr>
        <w:t>*) Obs.: Caso a Contratada apresente a faixa de pontuação abaixo de 6 pontos, será penalizada com a rescisão contratual.</w:t>
      </w:r>
    </w:p>
    <w:p w14:paraId="2EAA4AAB" w14:textId="77777777" w:rsidR="00994F91" w:rsidRDefault="00994F91" w:rsidP="00994F91">
      <w:pPr>
        <w:spacing w:after="0"/>
        <w:jc w:val="both"/>
        <w:rPr>
          <w:rFonts w:ascii="Arial" w:hAnsi="Arial" w:cs="Arial"/>
          <w:i/>
          <w:iCs/>
          <w:sz w:val="22"/>
          <w:szCs w:val="22"/>
        </w:rPr>
      </w:pPr>
    </w:p>
    <w:p w14:paraId="3C3EEEAB" w14:textId="45BAB543" w:rsidR="00994F91" w:rsidRDefault="00994F91" w:rsidP="00994F9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São José dos Campos, ____ de _______________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2026.</w:t>
      </w:r>
    </w:p>
    <w:p w14:paraId="7B7B3B9C" w14:textId="77777777" w:rsidR="00994F91" w:rsidRDefault="00994F91" w:rsidP="00994F91">
      <w:pPr>
        <w:spacing w:after="0"/>
        <w:jc w:val="both"/>
        <w:rPr>
          <w:rFonts w:ascii="Arial" w:hAnsi="Arial" w:cs="Arial"/>
        </w:rPr>
      </w:pPr>
    </w:p>
    <w:p w14:paraId="522EE7F3" w14:textId="77777777" w:rsidR="00994F91" w:rsidRDefault="00994F91" w:rsidP="00994F91">
      <w:pPr>
        <w:spacing w:after="0"/>
        <w:jc w:val="both"/>
        <w:rPr>
          <w:rFonts w:ascii="Arial" w:hAnsi="Arial" w:cs="Arial"/>
        </w:rPr>
      </w:pPr>
    </w:p>
    <w:p w14:paraId="31EB5BAD" w14:textId="77777777" w:rsidR="00994F91" w:rsidRPr="00994F91" w:rsidRDefault="00994F91" w:rsidP="00994F91">
      <w:pPr>
        <w:spacing w:after="0"/>
        <w:jc w:val="both"/>
        <w:rPr>
          <w:rFonts w:ascii="Arial" w:hAnsi="Arial" w:cs="Arial"/>
        </w:rPr>
      </w:pPr>
      <w:r w:rsidRPr="00994F91">
        <w:rPr>
          <w:rFonts w:ascii="Arial" w:hAnsi="Arial" w:cs="Arial"/>
        </w:rPr>
        <w:t>_____________________________________</w:t>
      </w:r>
    </w:p>
    <w:p w14:paraId="13FB8DF3" w14:textId="77777777" w:rsidR="00994F91" w:rsidRPr="00994F91" w:rsidRDefault="00994F91" w:rsidP="00994F91">
      <w:pPr>
        <w:spacing w:after="0"/>
        <w:jc w:val="both"/>
        <w:rPr>
          <w:rFonts w:ascii="Arial" w:hAnsi="Arial" w:cs="Arial"/>
        </w:rPr>
      </w:pPr>
      <w:r w:rsidRPr="00994F91">
        <w:rPr>
          <w:rFonts w:ascii="Arial" w:hAnsi="Arial" w:cs="Arial"/>
        </w:rPr>
        <w:t xml:space="preserve">Nome completo </w:t>
      </w:r>
    </w:p>
    <w:p w14:paraId="34816358" w14:textId="77777777" w:rsidR="00994F91" w:rsidRPr="00994F91" w:rsidRDefault="00994F91" w:rsidP="00994F91">
      <w:pPr>
        <w:spacing w:after="0"/>
        <w:jc w:val="both"/>
        <w:rPr>
          <w:rFonts w:ascii="Arial" w:hAnsi="Arial" w:cs="Arial"/>
        </w:rPr>
      </w:pPr>
      <w:r w:rsidRPr="00994F91">
        <w:rPr>
          <w:rFonts w:ascii="Arial" w:hAnsi="Arial" w:cs="Arial"/>
        </w:rPr>
        <w:t xml:space="preserve">Diretor Executivo da APM </w:t>
      </w:r>
    </w:p>
    <w:p w14:paraId="62CCE60E" w14:textId="77777777" w:rsidR="00994F91" w:rsidRDefault="00994F91" w:rsidP="00994F91">
      <w:pPr>
        <w:spacing w:after="0"/>
        <w:jc w:val="both"/>
        <w:rPr>
          <w:rFonts w:ascii="Arial" w:hAnsi="Arial" w:cs="Arial"/>
        </w:rPr>
      </w:pPr>
      <w:r w:rsidRPr="00994F91">
        <w:rPr>
          <w:rFonts w:ascii="Arial" w:hAnsi="Arial" w:cs="Arial"/>
        </w:rPr>
        <w:t xml:space="preserve">CONTRATANTE </w:t>
      </w:r>
    </w:p>
    <w:p w14:paraId="1E1B5566" w14:textId="77777777" w:rsidR="00994F91" w:rsidRDefault="00994F91" w:rsidP="00994F91">
      <w:pPr>
        <w:spacing w:after="0"/>
        <w:jc w:val="both"/>
        <w:rPr>
          <w:rFonts w:ascii="Arial" w:hAnsi="Arial" w:cs="Arial"/>
        </w:rPr>
      </w:pPr>
    </w:p>
    <w:p w14:paraId="5757E2AC" w14:textId="77777777" w:rsidR="00994F91" w:rsidRDefault="00994F91" w:rsidP="00994F91">
      <w:pPr>
        <w:spacing w:after="0"/>
        <w:jc w:val="both"/>
        <w:rPr>
          <w:rFonts w:ascii="Arial" w:hAnsi="Arial" w:cs="Arial"/>
        </w:rPr>
      </w:pPr>
    </w:p>
    <w:p w14:paraId="4A6AD4EA" w14:textId="77777777" w:rsidR="00994F91" w:rsidRDefault="00994F91" w:rsidP="00994F91">
      <w:pPr>
        <w:spacing w:after="0"/>
        <w:jc w:val="both"/>
        <w:rPr>
          <w:rFonts w:ascii="Arial" w:hAnsi="Arial" w:cs="Arial"/>
        </w:rPr>
      </w:pPr>
    </w:p>
    <w:p w14:paraId="128497AF" w14:textId="77777777" w:rsidR="00994F91" w:rsidRDefault="00994F91" w:rsidP="00994F91">
      <w:pPr>
        <w:spacing w:after="0"/>
        <w:jc w:val="both"/>
        <w:rPr>
          <w:rFonts w:ascii="Arial" w:hAnsi="Arial" w:cs="Arial"/>
        </w:rPr>
      </w:pPr>
    </w:p>
    <w:p w14:paraId="59F5BE5A" w14:textId="77777777" w:rsidR="00994F91" w:rsidRPr="00994F91" w:rsidRDefault="00994F91" w:rsidP="00994F91">
      <w:pPr>
        <w:spacing w:after="0"/>
        <w:jc w:val="both"/>
        <w:rPr>
          <w:rFonts w:ascii="Arial" w:hAnsi="Arial" w:cs="Arial"/>
        </w:rPr>
      </w:pPr>
    </w:p>
    <w:p w14:paraId="69A2A50A" w14:textId="77777777" w:rsidR="00994F91" w:rsidRPr="00994F91" w:rsidRDefault="00994F91" w:rsidP="00994F91">
      <w:pPr>
        <w:spacing w:after="0"/>
        <w:jc w:val="both"/>
        <w:rPr>
          <w:rFonts w:ascii="Arial" w:hAnsi="Arial" w:cs="Arial"/>
        </w:rPr>
      </w:pPr>
      <w:r w:rsidRPr="00994F91">
        <w:rPr>
          <w:rFonts w:ascii="Arial" w:hAnsi="Arial" w:cs="Arial"/>
        </w:rPr>
        <w:t>_____________________________________</w:t>
      </w:r>
    </w:p>
    <w:p w14:paraId="1FA25770" w14:textId="77777777" w:rsidR="00994F91" w:rsidRPr="00994F91" w:rsidRDefault="00994F91" w:rsidP="00994F91">
      <w:pPr>
        <w:spacing w:after="0"/>
        <w:jc w:val="both"/>
        <w:rPr>
          <w:rFonts w:ascii="Arial" w:hAnsi="Arial" w:cs="Arial"/>
        </w:rPr>
      </w:pPr>
      <w:r w:rsidRPr="00994F91">
        <w:rPr>
          <w:rFonts w:ascii="Arial" w:hAnsi="Arial" w:cs="Arial"/>
        </w:rPr>
        <w:t xml:space="preserve">Nome completo </w:t>
      </w:r>
    </w:p>
    <w:p w14:paraId="32011F42" w14:textId="77777777" w:rsidR="00994F91" w:rsidRPr="00994F91" w:rsidRDefault="00994F91" w:rsidP="00994F91">
      <w:pPr>
        <w:spacing w:after="0"/>
        <w:jc w:val="both"/>
        <w:rPr>
          <w:rFonts w:ascii="Arial" w:hAnsi="Arial" w:cs="Arial"/>
        </w:rPr>
      </w:pPr>
      <w:r w:rsidRPr="00994F91">
        <w:rPr>
          <w:rFonts w:ascii="Arial" w:hAnsi="Arial" w:cs="Arial"/>
        </w:rPr>
        <w:t xml:space="preserve">Representante Legal </w:t>
      </w:r>
    </w:p>
    <w:p w14:paraId="16F4440E" w14:textId="7018E9F6" w:rsidR="00994F91" w:rsidRPr="00994F91" w:rsidRDefault="00994F91" w:rsidP="00994F91">
      <w:pPr>
        <w:spacing w:after="0"/>
        <w:jc w:val="both"/>
        <w:rPr>
          <w:rFonts w:ascii="Arial" w:hAnsi="Arial" w:cs="Arial"/>
        </w:rPr>
      </w:pPr>
      <w:r w:rsidRPr="00994F91">
        <w:rPr>
          <w:rFonts w:ascii="Arial" w:hAnsi="Arial" w:cs="Arial"/>
        </w:rPr>
        <w:t>CONTRATADA</w:t>
      </w:r>
    </w:p>
    <w:sectPr w:rsidR="00994F91" w:rsidRPr="00994F91" w:rsidSect="00AD5D29">
      <w:headerReference w:type="default" r:id="rId7"/>
      <w:footerReference w:type="default" r:id="rId8"/>
      <w:pgSz w:w="11906" w:h="16838"/>
      <w:pgMar w:top="926" w:right="1133" w:bottom="1134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B1864" w14:textId="77777777" w:rsidR="0024418D" w:rsidRDefault="0024418D" w:rsidP="00E40468">
      <w:pPr>
        <w:spacing w:after="0" w:line="240" w:lineRule="auto"/>
      </w:pPr>
      <w:r>
        <w:separator/>
      </w:r>
    </w:p>
  </w:endnote>
  <w:endnote w:type="continuationSeparator" w:id="0">
    <w:p w14:paraId="4E3E6C7D" w14:textId="77777777" w:rsidR="0024418D" w:rsidRDefault="0024418D" w:rsidP="00E40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UltraCondens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049F8" w14:textId="55D06287" w:rsidR="00E40468" w:rsidRPr="00264D2D" w:rsidRDefault="00E40468" w:rsidP="00E40468">
    <w:pPr>
      <w:spacing w:after="0" w:line="240" w:lineRule="auto"/>
      <w:jc w:val="center"/>
      <w:rPr>
        <w:rFonts w:ascii="Verdana" w:hAnsi="Verdana"/>
      </w:rPr>
    </w:pPr>
    <w:r w:rsidRPr="00264D2D">
      <w:rPr>
        <w:rFonts w:ascii="Verdana" w:hAnsi="Verdana"/>
      </w:rPr>
      <w:t>___________________________________________</w:t>
    </w:r>
    <w:r>
      <w:rPr>
        <w:rFonts w:ascii="Verdana" w:hAnsi="Verdana"/>
      </w:rPr>
      <w:t>____________________</w:t>
    </w:r>
  </w:p>
  <w:p w14:paraId="2282A316" w14:textId="77777777" w:rsidR="00E40468" w:rsidRPr="00FA3008" w:rsidRDefault="00E40468" w:rsidP="00E40468">
    <w:pPr>
      <w:spacing w:after="0" w:line="240" w:lineRule="auto"/>
      <w:jc w:val="center"/>
      <w:rPr>
        <w:rFonts w:ascii="Verdana" w:hAnsi="Verdana"/>
        <w:color w:val="800000"/>
      </w:rPr>
    </w:pPr>
    <w:r w:rsidRPr="00FA3008">
      <w:rPr>
        <w:rFonts w:ascii="Verdana" w:hAnsi="Verdana"/>
        <w:color w:val="800000"/>
      </w:rPr>
      <w:t>www.</w:t>
    </w:r>
    <w:r>
      <w:rPr>
        <w:rFonts w:ascii="Verdana" w:hAnsi="Verdana"/>
        <w:color w:val="800000"/>
      </w:rPr>
      <w:t>etecsjcampos.com.br</w:t>
    </w:r>
  </w:p>
  <w:p w14:paraId="08B73D5D" w14:textId="77777777" w:rsidR="00E40468" w:rsidRDefault="00E40468" w:rsidP="00E40468">
    <w:pPr>
      <w:spacing w:after="0" w:line="240" w:lineRule="auto"/>
      <w:jc w:val="center"/>
      <w:rPr>
        <w:rFonts w:ascii="Univers UltraCondensed" w:hAnsi="Univers UltraCondensed"/>
      </w:rPr>
    </w:pPr>
    <w:r w:rsidRPr="00466E4A">
      <w:rPr>
        <w:rFonts w:ascii="Univers UltraCondensed" w:hAnsi="Univers UltraCondensed"/>
      </w:rPr>
      <w:t>Endereço: Avenida Salmão, 570 – Jardim Aquarius – São José dos Campos</w:t>
    </w:r>
  </w:p>
  <w:p w14:paraId="7AD2C41E" w14:textId="5FE3C5A3" w:rsidR="00E40468" w:rsidRDefault="00E40468" w:rsidP="00E40468">
    <w:pPr>
      <w:spacing w:after="0" w:line="240" w:lineRule="auto"/>
      <w:jc w:val="center"/>
      <w:rPr>
        <w:rFonts w:ascii="Univers UltraCondensed" w:hAnsi="Univers UltraCondensed"/>
      </w:rPr>
    </w:pPr>
    <w:r w:rsidRPr="00466E4A">
      <w:rPr>
        <w:rFonts w:ascii="Univers UltraCondensed" w:hAnsi="Univers UltraCondensed"/>
      </w:rPr>
      <w:t>CEP: 12246</w:t>
    </w:r>
    <w:r>
      <w:rPr>
        <w:rFonts w:ascii="Univers UltraCondensed" w:hAnsi="Univers UltraCondensed"/>
      </w:rPr>
      <w:t xml:space="preserve">-260 </w:t>
    </w:r>
    <w:r w:rsidR="00063C76">
      <w:rPr>
        <w:rFonts w:ascii="Univers UltraCondensed" w:hAnsi="Univers UltraCondensed"/>
      </w:rPr>
      <w:t>- Fone</w:t>
    </w:r>
    <w:r w:rsidRPr="00466E4A">
      <w:rPr>
        <w:rFonts w:ascii="Univers UltraCondensed" w:hAnsi="Univers UltraCondensed"/>
      </w:rPr>
      <w:t>: 3941-1571</w:t>
    </w:r>
  </w:p>
  <w:p w14:paraId="50EEB21B" w14:textId="77777777" w:rsidR="00E40468" w:rsidRDefault="00E40468" w:rsidP="00E40468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EC491" w14:textId="77777777" w:rsidR="0024418D" w:rsidRDefault="0024418D" w:rsidP="00E40468">
      <w:pPr>
        <w:spacing w:after="0" w:line="240" w:lineRule="auto"/>
      </w:pPr>
      <w:r>
        <w:separator/>
      </w:r>
    </w:p>
  </w:footnote>
  <w:footnote w:type="continuationSeparator" w:id="0">
    <w:p w14:paraId="7D2A0BC4" w14:textId="77777777" w:rsidR="0024418D" w:rsidRDefault="0024418D" w:rsidP="00E40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F5F7D" w14:textId="77777777" w:rsidR="00E40468" w:rsidRDefault="00E40468" w:rsidP="00E40468">
    <w:pPr>
      <w:pStyle w:val="Cabealho"/>
      <w:jc w:val="right"/>
      <w:rPr>
        <w:rFonts w:ascii="Algerian" w:hAnsi="Algerian"/>
        <w:sz w:val="28"/>
        <w:szCs w:val="28"/>
      </w:rPr>
    </w:pPr>
    <w:r>
      <w:rPr>
        <w:rFonts w:ascii="Algerian" w:hAnsi="Algerian"/>
        <w:sz w:val="56"/>
        <w:szCs w:val="56"/>
      </w:rPr>
      <w:t xml:space="preserve">APM                       </w:t>
    </w:r>
    <w:r>
      <w:rPr>
        <w:rFonts w:ascii="Algerian" w:hAnsi="Algerian"/>
        <w:sz w:val="28"/>
        <w:szCs w:val="28"/>
      </w:rPr>
      <w:t xml:space="preserve">ETEC </w:t>
    </w:r>
    <w:proofErr w:type="spellStart"/>
    <w:r>
      <w:rPr>
        <w:rFonts w:ascii="Algerian" w:hAnsi="Algerian"/>
        <w:sz w:val="28"/>
        <w:szCs w:val="28"/>
      </w:rPr>
      <w:t>Profª</w:t>
    </w:r>
    <w:proofErr w:type="spellEnd"/>
    <w:r>
      <w:rPr>
        <w:rFonts w:ascii="Algerian" w:hAnsi="Algerian"/>
        <w:sz w:val="28"/>
        <w:szCs w:val="28"/>
      </w:rPr>
      <w:t xml:space="preserve"> </w:t>
    </w:r>
    <w:proofErr w:type="spellStart"/>
    <w:r>
      <w:rPr>
        <w:rFonts w:ascii="Algerian" w:hAnsi="Algerian"/>
        <w:sz w:val="28"/>
        <w:szCs w:val="28"/>
      </w:rPr>
      <w:t>Ilza</w:t>
    </w:r>
    <w:proofErr w:type="spellEnd"/>
    <w:r>
      <w:rPr>
        <w:rFonts w:ascii="Algerian" w:hAnsi="Algerian"/>
        <w:sz w:val="28"/>
        <w:szCs w:val="28"/>
      </w:rPr>
      <w:t xml:space="preserve"> nascimento </w:t>
    </w:r>
    <w:proofErr w:type="spellStart"/>
    <w:r>
      <w:rPr>
        <w:rFonts w:ascii="Algerian" w:hAnsi="Algerian"/>
        <w:sz w:val="28"/>
        <w:szCs w:val="28"/>
      </w:rPr>
      <w:t>pintus</w:t>
    </w:r>
    <w:proofErr w:type="spellEnd"/>
  </w:p>
  <w:p w14:paraId="2FDF22BE" w14:textId="77777777" w:rsidR="00E40468" w:rsidRDefault="00E40468" w:rsidP="00E40468">
    <w:pPr>
      <w:pStyle w:val="Cabealho"/>
      <w:rPr>
        <w:rFonts w:ascii="Monotype Corsiva" w:hAnsi="Monotype Corsiva"/>
        <w:sz w:val="28"/>
        <w:szCs w:val="28"/>
      </w:rPr>
    </w:pPr>
    <w:r>
      <w:rPr>
        <w:rFonts w:ascii="Monotype Corsiva" w:hAnsi="Monotype Corsiva"/>
        <w:sz w:val="28"/>
        <w:szCs w:val="28"/>
      </w:rPr>
      <w:t xml:space="preserve">Associação de Pais e Mestres                                                             CNPJ: </w:t>
    </w:r>
    <w:r w:rsidRPr="00AF6D19">
      <w:rPr>
        <w:rFonts w:ascii="Monotype Corsiva" w:hAnsi="Monotype Corsiva"/>
        <w:sz w:val="28"/>
        <w:szCs w:val="28"/>
      </w:rPr>
      <w:t>10.917.331/0001-44</w:t>
    </w:r>
  </w:p>
  <w:p w14:paraId="16E85A49" w14:textId="77777777" w:rsidR="00E40468" w:rsidRPr="00264D2D" w:rsidRDefault="00E40468" w:rsidP="00E40468">
    <w:pPr>
      <w:jc w:val="center"/>
      <w:rPr>
        <w:rFonts w:ascii="Verdana" w:hAnsi="Verdana"/>
      </w:rPr>
    </w:pPr>
    <w:r w:rsidRPr="00264D2D">
      <w:rPr>
        <w:rFonts w:ascii="Verdana" w:hAnsi="Verdana"/>
      </w:rPr>
      <w:t>___________________________________________</w:t>
    </w:r>
    <w:r>
      <w:rPr>
        <w:rFonts w:ascii="Verdana" w:hAnsi="Verdana"/>
      </w:rPr>
      <w:t>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9F0B44"/>
    <w:multiLevelType w:val="hybridMultilevel"/>
    <w:tmpl w:val="6F98A2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5501B"/>
    <w:multiLevelType w:val="multilevel"/>
    <w:tmpl w:val="ABC8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B5"/>
    <w:rsid w:val="00013FE9"/>
    <w:rsid w:val="000251E5"/>
    <w:rsid w:val="00063C76"/>
    <w:rsid w:val="0010311C"/>
    <w:rsid w:val="001574AF"/>
    <w:rsid w:val="0024418D"/>
    <w:rsid w:val="002A6C48"/>
    <w:rsid w:val="002A7047"/>
    <w:rsid w:val="003037E9"/>
    <w:rsid w:val="003C7195"/>
    <w:rsid w:val="003D51DF"/>
    <w:rsid w:val="00474A74"/>
    <w:rsid w:val="00487638"/>
    <w:rsid w:val="004E1BBD"/>
    <w:rsid w:val="00521E2D"/>
    <w:rsid w:val="00587BE0"/>
    <w:rsid w:val="00590589"/>
    <w:rsid w:val="00597D96"/>
    <w:rsid w:val="005A7945"/>
    <w:rsid w:val="005F28AF"/>
    <w:rsid w:val="005F32B0"/>
    <w:rsid w:val="00622465"/>
    <w:rsid w:val="00632F60"/>
    <w:rsid w:val="00635E46"/>
    <w:rsid w:val="006511B5"/>
    <w:rsid w:val="007D41B5"/>
    <w:rsid w:val="007F0D45"/>
    <w:rsid w:val="007F4DB1"/>
    <w:rsid w:val="00813385"/>
    <w:rsid w:val="00857C2B"/>
    <w:rsid w:val="0088208D"/>
    <w:rsid w:val="00895D94"/>
    <w:rsid w:val="00994F91"/>
    <w:rsid w:val="00A160C7"/>
    <w:rsid w:val="00AD5D29"/>
    <w:rsid w:val="00B6669D"/>
    <w:rsid w:val="00B712CC"/>
    <w:rsid w:val="00BA7DCC"/>
    <w:rsid w:val="00C02842"/>
    <w:rsid w:val="00C2673F"/>
    <w:rsid w:val="00C650D2"/>
    <w:rsid w:val="00C85CDC"/>
    <w:rsid w:val="00DD03B9"/>
    <w:rsid w:val="00DF43FD"/>
    <w:rsid w:val="00E40468"/>
    <w:rsid w:val="00E667DD"/>
    <w:rsid w:val="00EA6D65"/>
    <w:rsid w:val="00EF6716"/>
    <w:rsid w:val="00F153B1"/>
    <w:rsid w:val="00F85D0A"/>
    <w:rsid w:val="00FE2CF2"/>
    <w:rsid w:val="00FE67EC"/>
    <w:rsid w:val="00FF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B78DB"/>
  <w15:chartTrackingRefBased/>
  <w15:docId w15:val="{C28154FE-41E4-4D67-8D8B-C65E9E85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4F91"/>
  </w:style>
  <w:style w:type="paragraph" w:styleId="Ttulo1">
    <w:name w:val="heading 1"/>
    <w:basedOn w:val="Normal"/>
    <w:next w:val="Normal"/>
    <w:link w:val="Ttulo1Char"/>
    <w:uiPriority w:val="9"/>
    <w:qFormat/>
    <w:rsid w:val="007D4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4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D4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D4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D4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D4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D4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D4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D4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D4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4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4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D41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D41B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D41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D41B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D41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D41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D4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D4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D4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D4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D4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D41B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D41B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D41B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D4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D41B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D41B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404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0468"/>
  </w:style>
  <w:style w:type="paragraph" w:styleId="Rodap">
    <w:name w:val="footer"/>
    <w:basedOn w:val="Normal"/>
    <w:link w:val="RodapChar"/>
    <w:uiPriority w:val="99"/>
    <w:unhideWhenUsed/>
    <w:rsid w:val="00E404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0468"/>
  </w:style>
  <w:style w:type="table" w:styleId="Tabelacomgrade">
    <w:name w:val="Table Grid"/>
    <w:basedOn w:val="Tabelanormal"/>
    <w:uiPriority w:val="39"/>
    <w:rsid w:val="00813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e195adm - Etec Sao Jose dos Campos</dc:creator>
  <cp:keywords/>
  <dc:description/>
  <cp:lastModifiedBy>ATA</cp:lastModifiedBy>
  <cp:revision>2</cp:revision>
  <dcterms:created xsi:type="dcterms:W3CDTF">2026-06-03T22:17:00Z</dcterms:created>
  <dcterms:modified xsi:type="dcterms:W3CDTF">2026-06-03T22:17:00Z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2026-03-26T19:56:45Z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706c5540-e534-449c-9a85-6ecf8e89cd36</vt:lpwstr>
  </property>
  <property fmtid="{D5CDD505-2E9C-101B-9397-08002B2CF9AE}" pid="8" name="MSIP_Label_ff380b4d-8a71-4241-982c-3816ad3ce8fc_ContentBits">
    <vt:lpwstr>0</vt:lpwstr>
  </property>
  <property fmtid="{D5CDD505-2E9C-101B-9397-08002B2CF9AE}" pid="9" name="MSIP_Label_ff380b4d-8a71-4241-982c-3816ad3ce8fc_Tag">
    <vt:lpwstr>10, 3, 0, 1</vt:lpwstr>
  </property>
</Properties>
</file>